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C45" w:rsidRDefault="008B4C45" w:rsidP="008B4C45">
      <w:pPr>
        <w:mirrorIndents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711200" cy="643255"/>
            <wp:effectExtent l="0" t="0" r="0" b="4445"/>
            <wp:docPr id="133060449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604494" name="Image 13306044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894" cy="65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/>
        </w:rPr>
        <w:t xml:space="preserve">                                     </w:t>
      </w:r>
      <w:r w:rsidR="001B2BA6">
        <w:rPr>
          <w:noProof/>
          <w:sz w:val="28"/>
          <w:szCs w:val="28"/>
          <w:lang w:val="en-US"/>
        </w:rPr>
        <w:t xml:space="preserve">             </w:t>
      </w:r>
      <w:r>
        <w:rPr>
          <w:noProof/>
          <w:sz w:val="28"/>
          <w:szCs w:val="28"/>
          <w:lang w:val="en-US"/>
        </w:rPr>
        <w:t xml:space="preserve">  </w:t>
      </w:r>
      <w:r>
        <w:rPr>
          <w:noProof/>
        </w:rPr>
        <w:drawing>
          <wp:inline distT="0" distB="0" distL="0" distR="0" wp14:anchorId="71EDFD55" wp14:editId="2CFA4962">
            <wp:extent cx="749300" cy="647700"/>
            <wp:effectExtent l="0" t="0" r="0" b="0"/>
            <wp:docPr id="19943169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31693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878" cy="65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/>
        </w:rPr>
        <w:t xml:space="preserve">            </w:t>
      </w:r>
      <w:r w:rsidR="001B2BA6">
        <w:rPr>
          <w:noProof/>
          <w:sz w:val="28"/>
          <w:szCs w:val="28"/>
          <w:lang w:val="en-US"/>
        </w:rPr>
        <w:t xml:space="preserve">                                 </w:t>
      </w:r>
      <w:r w:rsidR="001B2BA6">
        <w:rPr>
          <w:noProof/>
          <w:sz w:val="28"/>
          <w:szCs w:val="28"/>
          <w:lang w:val="en-US"/>
        </w:rPr>
        <w:drawing>
          <wp:inline distT="0" distB="0" distL="0" distR="0">
            <wp:extent cx="854710" cy="761547"/>
            <wp:effectExtent l="0" t="0" r="0" b="635"/>
            <wp:docPr id="14659903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90328" name="Image 14659903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582" cy="77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BA6">
        <w:rPr>
          <w:noProof/>
          <w:sz w:val="28"/>
          <w:szCs w:val="28"/>
          <w:lang w:val="en-US"/>
        </w:rPr>
        <w:t xml:space="preserve">                                  </w:t>
      </w:r>
      <w:r>
        <w:rPr>
          <w:noProof/>
          <w:sz w:val="28"/>
          <w:szCs w:val="28"/>
          <w:lang w:val="en-US"/>
        </w:rPr>
        <w:t xml:space="preserve">                                </w:t>
      </w:r>
    </w:p>
    <w:p w:rsidR="008B4C45" w:rsidRPr="008B4C45" w:rsidRDefault="008B4C45" w:rsidP="008B4C45">
      <w:pPr>
        <w:mirrorIndents/>
        <w:rPr>
          <w:noProof/>
          <w:sz w:val="20"/>
          <w:szCs w:val="20"/>
          <w:lang w:val="en-US"/>
        </w:rPr>
      </w:pPr>
      <w:r w:rsidRPr="008B4C45">
        <w:rPr>
          <w:noProof/>
          <w:sz w:val="20"/>
          <w:szCs w:val="20"/>
          <w:lang w:val="en-US"/>
        </w:rPr>
        <w:t>Cyclo Club Saint Onen</w:t>
      </w:r>
    </w:p>
    <w:p w:rsidR="008B4C45" w:rsidRPr="008B4C45" w:rsidRDefault="008B4C45" w:rsidP="008B4C45">
      <w:pPr>
        <w:mirrorIndents/>
        <w:rPr>
          <w:noProof/>
          <w:sz w:val="20"/>
          <w:szCs w:val="20"/>
          <w:lang w:val="en-US"/>
        </w:rPr>
      </w:pPr>
      <w:r w:rsidRPr="008B4C45">
        <w:rPr>
          <w:noProof/>
          <w:sz w:val="20"/>
          <w:szCs w:val="20"/>
          <w:lang w:val="en-US"/>
        </w:rPr>
        <w:t>35290 St Onen la Chapelle</w:t>
      </w:r>
    </w:p>
    <w:p w:rsidR="008A47B2" w:rsidRPr="00EE0174" w:rsidRDefault="008A47B2" w:rsidP="00480DB4">
      <w:pPr>
        <w:rPr>
          <w:lang w:val="en-US"/>
        </w:rPr>
      </w:pPr>
    </w:p>
    <w:p w:rsidR="008A47B2" w:rsidRPr="008B4C45" w:rsidRDefault="008A47B2" w:rsidP="00480DB4">
      <w:pPr>
        <w:rPr>
          <w:b/>
          <w:bCs/>
          <w:i/>
          <w:iCs/>
          <w:sz w:val="28"/>
          <w:szCs w:val="28"/>
          <w:u w:val="single"/>
        </w:rPr>
      </w:pPr>
      <w:r w:rsidRPr="008B4C45">
        <w:rPr>
          <w:b/>
          <w:bCs/>
          <w:i/>
          <w:iCs/>
          <w:sz w:val="28"/>
          <w:szCs w:val="28"/>
          <w:u w:val="single"/>
        </w:rPr>
        <w:t>Consignes de Sécurité :</w:t>
      </w:r>
    </w:p>
    <w:p w:rsidR="008A47B2" w:rsidRDefault="008A47B2" w:rsidP="00480DB4">
      <w:pPr>
        <w:rPr>
          <w:b/>
          <w:bCs/>
          <w:i/>
          <w:iCs/>
          <w:u w:val="single"/>
        </w:rPr>
      </w:pPr>
    </w:p>
    <w:p w:rsidR="008A47B2" w:rsidRDefault="00D77BCD" w:rsidP="00D77BCD">
      <w:pPr>
        <w:rPr>
          <w:i/>
          <w:iCs/>
        </w:rPr>
      </w:pPr>
      <w:r>
        <w:rPr>
          <w:i/>
          <w:iCs/>
        </w:rPr>
        <w:t>* « Arrêtez-vous aux feux rouges et au stops ».</w:t>
      </w:r>
    </w:p>
    <w:p w:rsidR="00D77BCD" w:rsidRDefault="00D77BCD" w:rsidP="00D77BCD">
      <w:pPr>
        <w:rPr>
          <w:i/>
          <w:iCs/>
        </w:rPr>
      </w:pPr>
      <w:r>
        <w:rPr>
          <w:i/>
          <w:iCs/>
        </w:rPr>
        <w:t>* « Ne roulez pas à plus de deux de front ». </w:t>
      </w:r>
    </w:p>
    <w:p w:rsidR="00D77BCD" w:rsidRDefault="00D77BCD" w:rsidP="00D77BCD">
      <w:pPr>
        <w:rPr>
          <w:i/>
          <w:iCs/>
        </w:rPr>
      </w:pPr>
      <w:r>
        <w:rPr>
          <w:i/>
          <w:iCs/>
        </w:rPr>
        <w:t>* « Ne franchissez par le lignes continues ».</w:t>
      </w:r>
    </w:p>
    <w:p w:rsidR="00D77BCD" w:rsidRDefault="00D77BCD" w:rsidP="00D77BCD">
      <w:pPr>
        <w:rPr>
          <w:i/>
          <w:iCs/>
        </w:rPr>
      </w:pPr>
      <w:r>
        <w:rPr>
          <w:i/>
          <w:iCs/>
        </w:rPr>
        <w:t>* « Ne roulez pas sur la moitié gauche de la chaussée ».</w:t>
      </w:r>
    </w:p>
    <w:p w:rsidR="00D77BCD" w:rsidRDefault="00D77BCD" w:rsidP="00D77BCD">
      <w:pPr>
        <w:rPr>
          <w:i/>
          <w:iCs/>
        </w:rPr>
      </w:pPr>
      <w:r>
        <w:rPr>
          <w:i/>
          <w:iCs/>
        </w:rPr>
        <w:t>* « Maitrisez votre vitesse, ce n’est pas une cyclosportive ! ».</w:t>
      </w:r>
    </w:p>
    <w:p w:rsidR="00D77BCD" w:rsidRDefault="00D77BCD" w:rsidP="00D77BCD">
      <w:pPr>
        <w:rPr>
          <w:i/>
          <w:iCs/>
        </w:rPr>
      </w:pPr>
      <w:r>
        <w:rPr>
          <w:i/>
          <w:iCs/>
        </w:rPr>
        <w:t>* « Évitez les regroupements en peloton ».</w:t>
      </w:r>
    </w:p>
    <w:p w:rsidR="00D77BCD" w:rsidRDefault="00D77BCD" w:rsidP="00D77BCD">
      <w:pPr>
        <w:rPr>
          <w:i/>
          <w:iCs/>
        </w:rPr>
      </w:pPr>
      <w:r>
        <w:rPr>
          <w:i/>
          <w:iCs/>
        </w:rPr>
        <w:t>* « Respectez les autres usagers de la route si vous voulez être respectés</w:t>
      </w:r>
      <w:r w:rsidR="00F64B33">
        <w:rPr>
          <w:i/>
          <w:iCs/>
        </w:rPr>
        <w:t> ».</w:t>
      </w:r>
    </w:p>
    <w:p w:rsidR="00F64B33" w:rsidRDefault="00F64B33" w:rsidP="00D77BCD">
      <w:pPr>
        <w:rPr>
          <w:i/>
          <w:iCs/>
        </w:rPr>
      </w:pPr>
      <w:r>
        <w:rPr>
          <w:i/>
          <w:iCs/>
        </w:rPr>
        <w:t xml:space="preserve">* « Derrière un poids lourd où un engin agricole, faites attention aux angles morts, assurez-vous que le        conducteur vous </w:t>
      </w:r>
      <w:r w:rsidR="00CE0E20">
        <w:rPr>
          <w:i/>
          <w:iCs/>
        </w:rPr>
        <w:t>a</w:t>
      </w:r>
      <w:r>
        <w:rPr>
          <w:i/>
          <w:iCs/>
        </w:rPr>
        <w:t xml:space="preserve"> </w:t>
      </w:r>
      <w:r w:rsidR="00CE0E20">
        <w:rPr>
          <w:i/>
          <w:iCs/>
        </w:rPr>
        <w:t>vu.</w:t>
      </w:r>
    </w:p>
    <w:p w:rsidR="00CE0E20" w:rsidRPr="00CE0E20" w:rsidRDefault="00CE0E20" w:rsidP="00D77BCD">
      <w:pPr>
        <w:rPr>
          <w:i/>
          <w:iCs/>
          <w:sz w:val="18"/>
          <w:szCs w:val="18"/>
        </w:rPr>
      </w:pPr>
    </w:p>
    <w:p w:rsidR="00CE0E20" w:rsidRPr="00455F96" w:rsidRDefault="00CE0E20" w:rsidP="00B36A82">
      <w:pPr>
        <w:rPr>
          <w:b/>
          <w:bCs/>
          <w:i/>
          <w:iCs/>
        </w:rPr>
      </w:pPr>
      <w:r w:rsidRPr="00455F96">
        <w:rPr>
          <w:b/>
          <w:bCs/>
          <w:i/>
          <w:iCs/>
        </w:rPr>
        <w:t>Appels d’urgence : Pompiers 18 – Samu 15 – Gendarmerie 17 – Avec le portable  le 112.</w:t>
      </w:r>
    </w:p>
    <w:p w:rsidR="00CE0E20" w:rsidRPr="00455F96" w:rsidRDefault="00CE0E20" w:rsidP="00D77BCD">
      <w:pPr>
        <w:rPr>
          <w:b/>
          <w:bCs/>
          <w:i/>
          <w:iCs/>
          <w:sz w:val="18"/>
          <w:szCs w:val="18"/>
        </w:rPr>
      </w:pPr>
    </w:p>
    <w:p w:rsidR="00CE0E20" w:rsidRDefault="00CE0E20" w:rsidP="00D77BCD">
      <w:pPr>
        <w:rPr>
          <w:i/>
          <w:iCs/>
        </w:rPr>
      </w:pPr>
      <w:r>
        <w:rPr>
          <w:i/>
          <w:iCs/>
        </w:rPr>
        <w:t xml:space="preserve">Organisateur à prévenir après avoir prévenu les secours : </w:t>
      </w:r>
      <w:r w:rsidRPr="00455F96">
        <w:rPr>
          <w:b/>
          <w:bCs/>
          <w:i/>
          <w:iCs/>
        </w:rPr>
        <w:t>06 87 83 58 16</w:t>
      </w:r>
    </w:p>
    <w:p w:rsidR="00CE0E20" w:rsidRDefault="00CE0E20" w:rsidP="00D77BCD">
      <w:pPr>
        <w:rPr>
          <w:i/>
          <w:iCs/>
        </w:rPr>
      </w:pPr>
      <w:r>
        <w:rPr>
          <w:i/>
          <w:iCs/>
        </w:rPr>
        <w:t>Où en cas de panne mécanique.</w:t>
      </w:r>
    </w:p>
    <w:p w:rsidR="00455F96" w:rsidRDefault="00455F96" w:rsidP="008C3D48">
      <w:pPr>
        <w:rPr>
          <w:i/>
          <w:iCs/>
        </w:rPr>
      </w:pPr>
    </w:p>
    <w:p w:rsidR="00480DB4" w:rsidRPr="008A47B2" w:rsidRDefault="00455F96" w:rsidP="008C3D48">
      <w:r>
        <w:rPr>
          <w:i/>
          <w:iCs/>
        </w:rPr>
        <w:t>Bonne Route.</w:t>
      </w:r>
      <w:r w:rsidR="00480DB4" w:rsidRPr="008A47B2">
        <w:t xml:space="preserve">           </w:t>
      </w:r>
    </w:p>
    <w:sectPr w:rsidR="00480DB4" w:rsidRPr="008A47B2" w:rsidSect="00FD24CC">
      <w:pgSz w:w="11906" w:h="16838"/>
      <w:pgMar w:top="524" w:right="558" w:bottom="720" w:left="36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3DE7"/>
    <w:multiLevelType w:val="hybridMultilevel"/>
    <w:tmpl w:val="50005E64"/>
    <w:lvl w:ilvl="0" w:tplc="ED020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9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48"/>
    <w:rsid w:val="001B2BA6"/>
    <w:rsid w:val="00455F96"/>
    <w:rsid w:val="00480DB4"/>
    <w:rsid w:val="00503D7B"/>
    <w:rsid w:val="005B5D3A"/>
    <w:rsid w:val="007D5460"/>
    <w:rsid w:val="008A47B2"/>
    <w:rsid w:val="008B4C45"/>
    <w:rsid w:val="008C3D48"/>
    <w:rsid w:val="00B36A82"/>
    <w:rsid w:val="00C57012"/>
    <w:rsid w:val="00CD7118"/>
    <w:rsid w:val="00CE0E20"/>
    <w:rsid w:val="00D77BCD"/>
    <w:rsid w:val="00DA24E2"/>
    <w:rsid w:val="00EB7F38"/>
    <w:rsid w:val="00EE0174"/>
    <w:rsid w:val="00F00ED8"/>
    <w:rsid w:val="00F64B33"/>
    <w:rsid w:val="00FD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D4127-4506-1B49-902B-47011A84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7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2024-10-01T10:00:00Z</cp:lastPrinted>
  <dcterms:created xsi:type="dcterms:W3CDTF">2024-12-04T11:16:00Z</dcterms:created>
  <dcterms:modified xsi:type="dcterms:W3CDTF">2024-12-04T11:16:00Z</dcterms:modified>
</cp:coreProperties>
</file>